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4" w:rsidRDefault="00661524" w:rsidP="0066152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Конспект занятия по внеурочной деятельности</w:t>
      </w:r>
    </w:p>
    <w:p w:rsidR="00661524" w:rsidRDefault="00661524" w:rsidP="0066152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«Учимся правильно говорить»</w:t>
      </w:r>
    </w:p>
    <w:p w:rsidR="006A5898" w:rsidRDefault="006A5898" w:rsidP="0066152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 «Ле</w:t>
      </w:r>
      <w:r w:rsidR="0066152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сные звери. Артикуляция звука «О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Цели деятельности учителя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способствовать закреплению знаний о букве и звуке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«о»; формировать умения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правильно артикулировать звук 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опираясь на речевой профиль этого звука, правильно называть звук в слове, правильно определять место данного звука в слове, проверять выполненное задание, сравнивая с образцом; закрепить содержание русской народной сказки «Теремок»; расширить знания обучающихся о лесных зверях;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обогатить словарный запас младших школьников; воспитывать любовь и интерес к русским народным сказкам и пословицам.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Планируемые результаты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обучающиеся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дают четкую характеристику звука 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определяют место заданного звука в слове (начало, конец, середина слова) и наличие этого звука в слове; правильно инсценируют русскую народную сказку «Теремок», составляя пересказ сказки, отвечают на вопросы учителя, не смешивают понятия «человек», «зверь»; правильно находят героев сказки на зашумленном рисунке.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Личностные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 УУД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обучающиеся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понимают значимость предметных и общих знаний для себя, стремятся к разностороннему развитию своего интеллектуального потенциала, принимают решение о постоянном пополнении своих знаний новыми сведениями.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Регулятивные УУД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обучающиеся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определяют и формулируют цель деятельности на занятии с помощью учителя, учатся высказывать свое предположение на основе своих знаний.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Познавательные УУД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обучающиеся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делают выводы о результате совместной работы класса и учителя, находят ответы на вопросы из прослушанного материала, преобразовывают информацию из одной формы в другую.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Коммуникативные УУД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6615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обучающиеся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слушают и понимают речь других, считаются с мнением другого человека, вступают в сотрудничество с учителем по запросу о конкретной помощи,  о недостающем знании.</w:t>
      </w:r>
      <w:proofErr w:type="gramEnd"/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A5898" w:rsidRDefault="00661524" w:rsidP="006A589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занятия</w:t>
      </w:r>
      <w:r w:rsidR="006A58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Организационный момент.</w:t>
      </w:r>
      <w:proofErr w:type="gramEnd"/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начинаем новый день,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Прогоняй скорее лень!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Почаще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улыбайся!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Прилежным быть старайся!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Развитие речевого аппарата.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  Артикуляционная гимнастика.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Лягушка.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Подражаем мы лягушкам, тянем губы прямо к ушкам.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потянем, перестанем и нисколько не устанем.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Слон.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 подражать слону, губы хоботом тяну,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А теперь их опускаю и на место возвращаю.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Блинчик.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Испекли блинов немножко, остудили на окошке,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Есть их будем со сметаной, пригласим к обеду маму.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Змея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Подражаем мы змее, с ней мы будем наравне,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Высунем язык и спрячем,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 так, а не иначе!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Лошадка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Я веселая лошадка, темная, как шоколадка.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Язычком пощелкай громко – стук копыт услышишь звонкий.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 Работа с речевым профилем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лайд 1).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Отгадайте по моей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артикуляции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какой звук я показываю    (звук о).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Правильно, как он произносится?  (губы округлены, голосок работает, звук гласный).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Где в словах может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находится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звук о? (в начале слова, в конце слова, в середине слова) Например.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 Работа над дикцией (скороговорка)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лайд 2).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Прочитать, произнести с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колобочками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руках» тихо, проговорить с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колобочками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три раза, сказать быстро без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колобочков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Я бродил один у горки, собирал скороговорки.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III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Мотивационно-целевой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этап.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Разгадывание ребусов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лайд 3, 4, 5 ,6, 7, 8). Слова: 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лиса, медведь, заяц, волк, лягушка, мышь.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Назовите русскую народную сказку с такими героями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(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еремок). (слайд 9)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IV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Физкультминутка.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(звучит музыка, дети под музыку делают движения, предложенные человечками на карточках).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Вспомним героев сказки «Теремок».</w:t>
      </w:r>
    </w:p>
    <w:p w:rsidR="006A5898" w:rsidRDefault="006A5898" w:rsidP="006A5898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(Инсценирование сказки с масками.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Дети выходят, остальные смотрят маленькое представление). </w:t>
      </w:r>
      <w:proofErr w:type="gramEnd"/>
    </w:p>
    <w:p w:rsidR="006A5898" w:rsidRDefault="00661524" w:rsidP="00661524">
      <w:pPr>
        <w:tabs>
          <w:tab w:val="left" w:pos="3675"/>
        </w:tabs>
        <w:spacing w:after="0" w:line="240" w:lineRule="auto"/>
        <w:ind w:right="-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Стоит в поле теремок. Бежит мимо </w:t>
      </w:r>
      <w:r w:rsidRPr="00661524">
        <w:rPr>
          <w:color w:val="FF0000"/>
        </w:rPr>
        <w:t>мышка-норушка</w:t>
      </w:r>
      <w:r w:rsidRPr="00661524">
        <w:t>.</w:t>
      </w:r>
      <w:r>
        <w:rPr>
          <w:color w:val="444444"/>
        </w:rPr>
        <w:t xml:space="preserve"> Увидела теремок, остановилась и спрашивает: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Терем-теремок! Кто в тереме живет? Никто не отзывается. Вошла мышка в теремок и стала там жить.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Прискакала к терему </w:t>
      </w:r>
      <w:r>
        <w:rPr>
          <w:color w:val="FF0000"/>
        </w:rPr>
        <w:t>лягушка-квакушка</w:t>
      </w:r>
      <w:r>
        <w:rPr>
          <w:color w:val="444444"/>
        </w:rPr>
        <w:t xml:space="preserve"> и спрашивает: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Терем-теремок! Кто в тереме живет?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мышка-норушка! А ты кто?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А я лягушка-квакушка.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Иди ко мне жить!</w:t>
      </w:r>
      <w:r>
        <w:rPr>
          <w:rStyle w:val="apple-converted-space"/>
          <w:color w:val="444444"/>
        </w:rPr>
        <w:t> </w:t>
      </w:r>
      <w:r>
        <w:rPr>
          <w:color w:val="444444"/>
        </w:rPr>
        <w:t>Лягушка</w:t>
      </w:r>
      <w:r>
        <w:rPr>
          <w:rStyle w:val="apple-converted-space"/>
          <w:color w:val="444444"/>
        </w:rPr>
        <w:t> </w:t>
      </w:r>
      <w:r>
        <w:rPr>
          <w:color w:val="444444"/>
        </w:rPr>
        <w:t>прыгнула в теремок. Стали они вдвоем жить.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Бежит мимо </w:t>
      </w:r>
      <w:proofErr w:type="spellStart"/>
      <w:r>
        <w:rPr>
          <w:color w:val="FF0000"/>
        </w:rPr>
        <w:t>зайчик-побегайчик</w:t>
      </w:r>
      <w:proofErr w:type="spellEnd"/>
      <w:r>
        <w:rPr>
          <w:color w:val="444444"/>
        </w:rPr>
        <w:t>. Остановился и спрашивает: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Терем-теремок! Кто в тереме живет?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мышка-норушка!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лягушка-квакушка!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А ты кто?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А я </w:t>
      </w:r>
      <w:proofErr w:type="spellStart"/>
      <w:r>
        <w:rPr>
          <w:color w:val="444444"/>
        </w:rPr>
        <w:t>зайчик-побегайчик</w:t>
      </w:r>
      <w:proofErr w:type="spellEnd"/>
      <w:r>
        <w:rPr>
          <w:color w:val="444444"/>
        </w:rPr>
        <w:t>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Иди к нам жить! Заяц скок в теремок! Стали они втроем жить.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Идет мимо лисичка-сестричка. Постучала в окошко и спрашивает: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Терем-теремок! Кто в тереме живет?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мышка-норушка.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лягушка-квакушка.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lastRenderedPageBreak/>
        <w:t xml:space="preserve">— Я, </w:t>
      </w:r>
      <w:proofErr w:type="spellStart"/>
      <w:r>
        <w:rPr>
          <w:color w:val="444444"/>
        </w:rPr>
        <w:t>зайчик-побегайчик</w:t>
      </w:r>
      <w:proofErr w:type="spellEnd"/>
      <w:r>
        <w:rPr>
          <w:color w:val="444444"/>
        </w:rPr>
        <w:t>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А ты кто?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А я </w:t>
      </w:r>
      <w:r>
        <w:rPr>
          <w:color w:val="FF0000"/>
        </w:rPr>
        <w:t>лисичка-сестричка</w:t>
      </w:r>
      <w:r>
        <w:rPr>
          <w:color w:val="444444"/>
        </w:rPr>
        <w:t>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Иди к нам жить! Забралась лисичка в теремок. Стали они вчетвером жить.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Прибежал </w:t>
      </w:r>
      <w:proofErr w:type="spellStart"/>
      <w:proofErr w:type="gramStart"/>
      <w:r>
        <w:rPr>
          <w:color w:val="FF0000"/>
        </w:rPr>
        <w:t>волчок-серый</w:t>
      </w:r>
      <w:proofErr w:type="spellEnd"/>
      <w:proofErr w:type="gramEnd"/>
      <w:r>
        <w:rPr>
          <w:color w:val="444444"/>
        </w:rPr>
        <w:t xml:space="preserve"> </w:t>
      </w:r>
      <w:r w:rsidRPr="00661524">
        <w:rPr>
          <w:color w:val="FF0000"/>
        </w:rPr>
        <w:t>бочок</w:t>
      </w:r>
      <w:r>
        <w:rPr>
          <w:color w:val="444444"/>
        </w:rPr>
        <w:t>, заглянул в дверь и спрашивает: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Терем-теремок! Кто в тереме живет?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мышка-норушка.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лягушка-квакушка.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Я, </w:t>
      </w:r>
      <w:proofErr w:type="spellStart"/>
      <w:r>
        <w:rPr>
          <w:color w:val="444444"/>
        </w:rPr>
        <w:t>зайчик-побегайчик</w:t>
      </w:r>
      <w:proofErr w:type="spellEnd"/>
      <w:r>
        <w:rPr>
          <w:color w:val="444444"/>
        </w:rPr>
        <w:t>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лисичка-сестричка.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А ты кто?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А я </w:t>
      </w:r>
      <w:proofErr w:type="spellStart"/>
      <w:proofErr w:type="gramStart"/>
      <w:r>
        <w:rPr>
          <w:color w:val="444444"/>
        </w:rPr>
        <w:t>волчок-серый</w:t>
      </w:r>
      <w:proofErr w:type="spellEnd"/>
      <w:proofErr w:type="gramEnd"/>
      <w:r>
        <w:rPr>
          <w:color w:val="444444"/>
        </w:rPr>
        <w:t xml:space="preserve"> бочок.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Иди к нам жить!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Волк влез в теремок. Стали они впятером жить. Вот они в теремке живут, песни поют.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Вдруг идет медведь косолапый. Увидел медведь теремок, услыхал песни, остановился и заревел </w:t>
      </w:r>
      <w:proofErr w:type="gramStart"/>
      <w:r>
        <w:rPr>
          <w:color w:val="444444"/>
        </w:rPr>
        <w:t>во всю</w:t>
      </w:r>
      <w:proofErr w:type="gramEnd"/>
      <w:r>
        <w:rPr>
          <w:color w:val="444444"/>
        </w:rPr>
        <w:t xml:space="preserve"> мочь: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Терем-теремок! Кто в тереме живет?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мышка-норушка.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лягушка-квакушка.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Я, </w:t>
      </w:r>
      <w:proofErr w:type="spellStart"/>
      <w:r>
        <w:rPr>
          <w:color w:val="444444"/>
        </w:rPr>
        <w:t>зайчик-побегайчик</w:t>
      </w:r>
      <w:proofErr w:type="spellEnd"/>
      <w:r>
        <w:rPr>
          <w:color w:val="444444"/>
        </w:rPr>
        <w:t>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Я, лисичка-сестричка.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Я, </w:t>
      </w:r>
      <w:proofErr w:type="spellStart"/>
      <w:proofErr w:type="gramStart"/>
      <w:r>
        <w:rPr>
          <w:color w:val="444444"/>
        </w:rPr>
        <w:t>волчок-серый</w:t>
      </w:r>
      <w:proofErr w:type="spellEnd"/>
      <w:proofErr w:type="gramEnd"/>
      <w:r>
        <w:rPr>
          <w:color w:val="444444"/>
        </w:rPr>
        <w:t xml:space="preserve"> бочок.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А ты кто?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А я </w:t>
      </w:r>
      <w:r>
        <w:rPr>
          <w:color w:val="FF0000"/>
        </w:rPr>
        <w:t>медведь косолапый</w:t>
      </w:r>
      <w:r>
        <w:rPr>
          <w:color w:val="444444"/>
        </w:rPr>
        <w:t>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Иди к нам жить!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Медведь и полез в теремок. Лез-лез, лез-лез — никак не мог влезть и говорит: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А я лучше у вас на крыше буду жить.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Да ты нас раздавишь.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— Нет, не раздавлю.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 xml:space="preserve">— </w:t>
      </w:r>
      <w:proofErr w:type="gramStart"/>
      <w:r>
        <w:rPr>
          <w:color w:val="444444"/>
        </w:rPr>
        <w:t>Ну</w:t>
      </w:r>
      <w:proofErr w:type="gramEnd"/>
      <w:r>
        <w:rPr>
          <w:color w:val="444444"/>
        </w:rPr>
        <w:t xml:space="preserve"> так полезай! Влез медведь на крышу и только уселся — трах! — развалился теремок.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444444"/>
        </w:rPr>
      </w:pPr>
      <w:r>
        <w:rPr>
          <w:color w:val="444444"/>
        </w:rPr>
        <w:t xml:space="preserve">Затрещал теремок, упал набок и весь развалился. Еле-еле успели из него выскочить мышка-норушка, лягушка-квакушка, </w:t>
      </w:r>
      <w:proofErr w:type="spellStart"/>
      <w:r>
        <w:rPr>
          <w:color w:val="444444"/>
        </w:rPr>
        <w:t>зайчик-побегайчик</w:t>
      </w:r>
      <w:proofErr w:type="spellEnd"/>
      <w:r>
        <w:rPr>
          <w:color w:val="444444"/>
        </w:rPr>
        <w:t xml:space="preserve">, лисичка-сестричка, </w:t>
      </w:r>
      <w:proofErr w:type="spellStart"/>
      <w:proofErr w:type="gramStart"/>
      <w:r>
        <w:rPr>
          <w:color w:val="444444"/>
        </w:rPr>
        <w:t>волчок-серый</w:t>
      </w:r>
      <w:proofErr w:type="spellEnd"/>
      <w:proofErr w:type="gramEnd"/>
      <w:r>
        <w:rPr>
          <w:color w:val="444444"/>
        </w:rPr>
        <w:t xml:space="preserve"> бочок — все целы и невредимы.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Принялись они бревна носить, доски пилить — новый теремок строить.</w:t>
      </w:r>
    </w:p>
    <w:p w:rsidR="006A5898" w:rsidRDefault="006A5898" w:rsidP="006A5898">
      <w:pPr>
        <w:pStyle w:val="a3"/>
        <w:shd w:val="clear" w:color="auto" w:fill="FFFFFF"/>
        <w:spacing w:before="0" w:beforeAutospacing="0" w:after="0" w:afterAutospacing="0"/>
        <w:rPr>
          <w:color w:val="444444"/>
        </w:rPr>
      </w:pPr>
      <w:r>
        <w:rPr>
          <w:color w:val="444444"/>
        </w:rPr>
        <w:t>Лучше прежнего выстроили!</w:t>
      </w:r>
    </w:p>
    <w:p w:rsidR="006A5898" w:rsidRDefault="006A5898" w:rsidP="006A5898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6A5898" w:rsidRDefault="006A5898" w:rsidP="006A5898">
      <w:pPr>
        <w:spacing w:after="0" w:line="240" w:lineRule="auto"/>
        <w:ind w:right="-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Какую сказку посмотрели? Давайте выберем пословицу, подходящую к этой сказке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лайд 10). Что такое пословица?  (Краткое народное изречение с поучительным содержанием.)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Смысл пословицы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fraz"/>
          <w:rFonts w:ascii="Times New Roman" w:hAnsi="Times New Roman" w:cs="Times New Roman"/>
          <w:color w:val="660066"/>
          <w:sz w:val="28"/>
          <w:szCs w:val="28"/>
          <w:shd w:val="clear" w:color="auto" w:fill="FFFFFF"/>
        </w:rPr>
        <w:t>«Медведь на ухо наступил»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Так говорят о тех людях, которые не умеют музыкального слуха, поют невпопад и фальшивят.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Смысл пословицы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fraz"/>
          <w:rFonts w:ascii="Times New Roman" w:hAnsi="Times New Roman" w:cs="Times New Roman"/>
          <w:color w:val="660066"/>
          <w:sz w:val="28"/>
          <w:szCs w:val="28"/>
          <w:shd w:val="clear" w:color="auto" w:fill="FFFFFF"/>
        </w:rPr>
        <w:t>«Один за всех, и все за одного»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Она говорит о настоящей верной дружбе товарищей, которые всегда и во всех случаях помогают друг другу. Они поддерживают и стоят горой друг за друга в беде.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Смысл пословицы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fraz"/>
          <w:rFonts w:ascii="Times New Roman" w:hAnsi="Times New Roman" w:cs="Times New Roman"/>
          <w:color w:val="660066"/>
          <w:sz w:val="28"/>
          <w:szCs w:val="28"/>
          <w:shd w:val="clear" w:color="auto" w:fill="FFFFFF"/>
        </w:rPr>
        <w:t>«Азбука – к мудрости ступенька»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чтение позволяет человеку получить образование. А образование наделяет человека знаниями, мудростью, которую годами накапливало человечество.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Правильный ответ «Один за всех, и все за одного». 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Вспомним героев сказки (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лиса, медведь, заяц, волк, лягушка, мышь)</w:t>
      </w:r>
      <w:proofErr w:type="gramStart"/>
      <w:r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(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лайд 11).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 Продолжение работы по теме урока.</w:t>
      </w:r>
      <w:proofErr w:type="gramEnd"/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Как вы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думаете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какой герой лишний в этой сказке? Почему? (лягушка, земноводное, остальные лесные звери).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Каких лесных зверей знаете вы?  (дети перечисляют).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Ребята приготовили интересные факты из жизни лесных зверей, послушаем их.</w:t>
      </w:r>
    </w:p>
    <w:p w:rsidR="006A5898" w:rsidRDefault="006A5898" w:rsidP="006A589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Интересные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факты о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лесных зверях.</w:t>
      </w: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Волки обитают практически во всех типах лесных массивов.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Ежи живут только в лесу.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 лесах России обитает множество белок, но мало кто знает, что беличье гнездо правильно называется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гайно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'». У такого гнезда всегда есть два выхода — второй нужен на случай срочной эвакуации белки.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У зайца, типичного лесного жителя, одна задняя лапа короче другой. Именно поэтому заяц бегает, петляя, что помогает ему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уворачиваться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от атакующего его в этот момент хищника. 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Лисица недаром считается хитрым зверем. Она может долгими часами лежать перед мышиной норой, прикидываясь мёртвой, чтобы ослабить бдительность своей потенциальной добычи, и затем неожиданно напасть.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Хозяин леса, медведь, любит лакомиться муравьями. Он засовывает язык в муравейник, ждёт, пока его облепят разгневанные муравьи, после чего втягивает язык обратно и проглатывает их. 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Поговорка «не буди спящего медведя» появилась не на ровном месте. Разбуженный зимой медведь особенно страшен, так как нападает на всё, что движется.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Самые распространённые лесные животные — грызуны различных видов.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 теперь блиц-опрос: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Тело зверей покрыто ….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Детеныши зверей питаются….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Как называется жилище белки?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Кто хозяин леса?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 человека руки, у зверей…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Кто самый хитрый зверь в лесу?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Кто обитает почти во всех типах лесных массивов?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 человека лицо, у зверя….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 кого одна лапа короче другой?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Молодцы.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VI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Самостоятельная  работа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(слайд 12).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Вспомните  с каким звуком мы работали в начале занятия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о звуком О).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Найдем этот звук в словах,  если в слове есть такой звук, обведем красным карандашом, если нет - ничего не обводим.  Проверьте себя (слайд 13), если правильно выполнили задание -  поставьте  плюс, если не правильно - найдите свою ошибку, сравнивая с образцом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риложение 1).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VII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 Работа парами.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Вспомните героев сказки, заштрихуйте их силуэты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лайд 14).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. Рефлексивно-оценочный этап.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У вас на партах лежат солнышки. Какое солнышко будет светить нашим героям? Подойдите к доске, подарите свое солнышко. (Дети подходят к доске и дарят солнышко).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Х.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Подведение итогов занятия.</w:t>
      </w:r>
    </w:p>
    <w:p w:rsidR="006A5898" w:rsidRDefault="006A5898" w:rsidP="006A58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Продолжите мою фразу.</w:t>
      </w:r>
    </w:p>
    <w:p w:rsidR="006A5898" w:rsidRDefault="006A5898" w:rsidP="006A58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Сегодня на занятии я узнал или узнала…</w:t>
      </w:r>
    </w:p>
    <w:p w:rsidR="006A5898" w:rsidRDefault="006A5898" w:rsidP="006A58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Я могу…</w:t>
      </w:r>
    </w:p>
    <w:p w:rsidR="006A5898" w:rsidRDefault="006A5898" w:rsidP="006A589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Было трудно…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ПРИЛОЖЕНИЕ</w:t>
      </w: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6A5898" w:rsidRDefault="006A5898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2996565</wp:posOffset>
            </wp:positionH>
            <wp:positionV relativeFrom="paragraph">
              <wp:posOffset>186055</wp:posOffset>
            </wp:positionV>
            <wp:extent cx="2755265" cy="3905250"/>
            <wp:effectExtent l="19050" t="0" r="6985" b="0"/>
            <wp:wrapThrough wrapText="bothSides">
              <wp:wrapPolygon edited="0">
                <wp:start x="-149" y="0"/>
                <wp:lineTo x="-149" y="21495"/>
                <wp:lineTo x="21655" y="21495"/>
                <wp:lineTo x="21655" y="0"/>
                <wp:lineTo x="-149" y="0"/>
              </wp:wrapPolygon>
            </wp:wrapThrough>
            <wp:docPr id="4" name="Рисунок 4" descr="C:\Users\Пользователь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14605</wp:posOffset>
            </wp:positionV>
            <wp:extent cx="2628900" cy="3962400"/>
            <wp:effectExtent l="19050" t="0" r="0" b="0"/>
            <wp:wrapThrough wrapText="bothSides">
              <wp:wrapPolygon edited="0">
                <wp:start x="-157" y="0"/>
                <wp:lineTo x="-157" y="21496"/>
                <wp:lineTo x="21600" y="21496"/>
                <wp:lineTo x="21600" y="0"/>
                <wp:lineTo x="-157" y="0"/>
              </wp:wrapPolygon>
            </wp:wrapThrough>
            <wp:docPr id="5" name="Рисунок 5" descr="C:\Users\Пользователь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131445</wp:posOffset>
            </wp:positionV>
            <wp:extent cx="2724150" cy="4400550"/>
            <wp:effectExtent l="19050" t="0" r="0" b="0"/>
            <wp:wrapThrough wrapText="bothSides">
              <wp:wrapPolygon edited="0">
                <wp:start x="-151" y="0"/>
                <wp:lineTo x="-151" y="21506"/>
                <wp:lineTo x="21600" y="21506"/>
                <wp:lineTo x="21600" y="0"/>
                <wp:lineTo x="-151" y="0"/>
              </wp:wrapPolygon>
            </wp:wrapThrough>
            <wp:docPr id="6" name="Рисунок 6" descr="C:\Users\Пользователь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440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80645</wp:posOffset>
            </wp:positionV>
            <wp:extent cx="2305050" cy="3333750"/>
            <wp:effectExtent l="19050" t="0" r="0" b="0"/>
            <wp:wrapThrough wrapText="bothSides">
              <wp:wrapPolygon edited="0">
                <wp:start x="-179" y="0"/>
                <wp:lineTo x="-179" y="21477"/>
                <wp:lineTo x="21600" y="21477"/>
                <wp:lineTo x="21600" y="0"/>
                <wp:lineTo x="-179" y="0"/>
              </wp:wrapPolygon>
            </wp:wrapThrough>
            <wp:docPr id="3" name="Рисунок 3" descr="C:\Users\Пользователь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-34290</wp:posOffset>
            </wp:positionV>
            <wp:extent cx="3076575" cy="2533650"/>
            <wp:effectExtent l="19050" t="0" r="9525" b="0"/>
            <wp:wrapThrough wrapText="bothSides">
              <wp:wrapPolygon edited="0">
                <wp:start x="-134" y="0"/>
                <wp:lineTo x="-134" y="21438"/>
                <wp:lineTo x="21667" y="21438"/>
                <wp:lineTo x="21667" y="0"/>
                <wp:lineTo x="-134" y="0"/>
              </wp:wrapPolygon>
            </wp:wrapThrough>
            <wp:docPr id="2" name="Рисунок 2" descr="C:\Users\Пользователь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137160</wp:posOffset>
            </wp:positionV>
            <wp:extent cx="2343150" cy="1905000"/>
            <wp:effectExtent l="19050" t="0" r="0" b="0"/>
            <wp:wrapThrough wrapText="bothSides">
              <wp:wrapPolygon edited="0">
                <wp:start x="-176" y="0"/>
                <wp:lineTo x="-176" y="21384"/>
                <wp:lineTo x="21600" y="21384"/>
                <wp:lineTo x="21600" y="0"/>
                <wp:lineTo x="-176" y="0"/>
              </wp:wrapPolygon>
            </wp:wrapThrough>
            <wp:docPr id="1" name="Рисунок 1" descr="C:\Users\Пользователь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95B" w:rsidRDefault="0040695B" w:rsidP="006A58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sectPr w:rsidR="0040695B" w:rsidSect="0071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B66EC"/>
    <w:multiLevelType w:val="multilevel"/>
    <w:tmpl w:val="055E5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5898"/>
    <w:rsid w:val="0040695B"/>
    <w:rsid w:val="00661524"/>
    <w:rsid w:val="006A5898"/>
    <w:rsid w:val="00712D0B"/>
    <w:rsid w:val="00850ACF"/>
    <w:rsid w:val="00D63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5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A5898"/>
  </w:style>
  <w:style w:type="character" w:customStyle="1" w:styleId="fraz">
    <w:name w:val="fraz"/>
    <w:basedOn w:val="a0"/>
    <w:rsid w:val="006A58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1329</Words>
  <Characters>7577</Characters>
  <Application>Microsoft Office Word</Application>
  <DocSecurity>0</DocSecurity>
  <Lines>63</Lines>
  <Paragraphs>17</Paragraphs>
  <ScaleCrop>false</ScaleCrop>
  <Company/>
  <LinksUpToDate>false</LinksUpToDate>
  <CharactersWithSpaces>8889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Психолог</cp:lastModifiedBy>
  <cp:revision>5</cp:revision>
  <dcterms:created xsi:type="dcterms:W3CDTF">2018-10-29T01:58:00Z</dcterms:created>
  <dcterms:modified xsi:type="dcterms:W3CDTF">2018-10-29T03:08:00Z</dcterms:modified>
</cp:coreProperties>
</file>